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0F22B" w14:textId="52BB1C8B" w:rsidR="00AB2551" w:rsidRDefault="005C52C9">
      <w:r w:rsidRPr="005C52C9">
        <w:t xml:space="preserve">If you could walk a mile in someone else's shoes, it is often thrown around as a moral ambiguity to live your life by, but as someone blessed with some, shall we say,  unusual gifts, I much prefer to infer meaning rather than experience it </w:t>
      </w:r>
      <w:proofErr w:type="spellStart"/>
      <w:r w:rsidRPr="005C52C9">
        <w:t>first hand</w:t>
      </w:r>
      <w:proofErr w:type="spellEnd"/>
      <w:r w:rsidRPr="005C52C9">
        <w:t>.  As high as human highs are, their lows can be downright unbearable.  They live, and think, and feel in extremes that I've long since sworn off.</w:t>
      </w:r>
    </w:p>
    <w:sectPr w:rsidR="00AB2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QzMDUytjAyNjMwMjZX0lEKTi0uzszPAykwrAUAmsTJPCwAAAA="/>
  </w:docVars>
  <w:rsids>
    <w:rsidRoot w:val="005C52C9"/>
    <w:rsid w:val="0048727C"/>
    <w:rsid w:val="005C52C9"/>
    <w:rsid w:val="00CA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59CB"/>
  <w15:chartTrackingRefBased/>
  <w15:docId w15:val="{E4462517-57F4-4B12-A3E3-AA446562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Cannon</dc:creator>
  <cp:keywords/>
  <dc:description/>
  <cp:lastModifiedBy>Courtney Cannon</cp:lastModifiedBy>
  <cp:revision>1</cp:revision>
  <dcterms:created xsi:type="dcterms:W3CDTF">2020-08-11T07:40:00Z</dcterms:created>
  <dcterms:modified xsi:type="dcterms:W3CDTF">2020-08-11T07:40:00Z</dcterms:modified>
</cp:coreProperties>
</file>